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A62B" w14:textId="77777777" w:rsidR="00D62BCA" w:rsidRDefault="00D62BCA" w:rsidP="00D62B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BA200" w14:textId="0017B68D" w:rsidR="00D62BCA" w:rsidRPr="009B2523" w:rsidRDefault="00D62BCA" w:rsidP="00D62B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23">
        <w:rPr>
          <w:rFonts w:ascii="Times New Roman" w:hAnsi="Times New Roman" w:cs="Times New Roman"/>
          <w:b/>
          <w:sz w:val="24"/>
          <w:szCs w:val="24"/>
        </w:rPr>
        <w:t>UNIVERSITY OF ILORIN, ILORIN</w:t>
      </w:r>
      <w:r w:rsidR="00983112">
        <w:rPr>
          <w:rFonts w:ascii="Times New Roman" w:hAnsi="Times New Roman" w:cs="Times New Roman"/>
          <w:b/>
          <w:sz w:val="24"/>
          <w:szCs w:val="24"/>
        </w:rPr>
        <w:t xml:space="preserve"> NIGERIA</w:t>
      </w:r>
    </w:p>
    <w:p w14:paraId="3B52C6CC" w14:textId="77777777" w:rsidR="00D62BCA" w:rsidRPr="00052035" w:rsidRDefault="00D62BCA" w:rsidP="00D62B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035">
        <w:rPr>
          <w:noProof/>
          <w:color w:val="FF0000"/>
        </w:rPr>
        <w:drawing>
          <wp:inline distT="0" distB="0" distL="0" distR="0" wp14:anchorId="697894F0" wp14:editId="51F69CAB">
            <wp:extent cx="51840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3" cy="54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500E" w14:textId="21DFF97B" w:rsidR="00D62BCA" w:rsidRDefault="00D62BCA" w:rsidP="00D62BCA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7283B">
        <w:rPr>
          <w:rFonts w:ascii="Times New Roman" w:hAnsi="Times New Roman" w:cs="Times New Roman"/>
          <w:b/>
          <w:sz w:val="24"/>
          <w:szCs w:val="24"/>
        </w:rPr>
        <w:t>2024/2025 ACADEMIC CALENDER FOR UNDERGRADUATES</w:t>
      </w:r>
    </w:p>
    <w:p w14:paraId="2872BB20" w14:textId="77777777" w:rsidR="008E7F10" w:rsidRPr="0077283B" w:rsidRDefault="008E7F10" w:rsidP="00D62BCA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54892205" w14:textId="77777777" w:rsidR="00D62BCA" w:rsidRPr="0077283B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83B">
        <w:rPr>
          <w:rFonts w:ascii="Times New Roman" w:hAnsi="Times New Roman" w:cs="Times New Roman"/>
          <w:sz w:val="24"/>
          <w:szCs w:val="24"/>
        </w:rPr>
        <w:t>2 Weeks of Registration - For both Fresh &amp; Returning Students</w:t>
      </w:r>
    </w:p>
    <w:p w14:paraId="2BEAFA40" w14:textId="77777777" w:rsidR="00D62BCA" w:rsidRPr="0077283B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83B">
        <w:rPr>
          <w:rFonts w:ascii="Times New Roman" w:hAnsi="Times New Roman" w:cs="Times New Roman"/>
          <w:sz w:val="24"/>
          <w:szCs w:val="24"/>
        </w:rPr>
        <w:t>1 Week of Late Registration – For both Fresh &amp; Returning Students</w:t>
      </w:r>
    </w:p>
    <w:p w14:paraId="708F3A52" w14:textId="77777777" w:rsidR="00D62BCA" w:rsidRPr="00052035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4ED">
        <w:rPr>
          <w:rFonts w:ascii="Times New Roman" w:hAnsi="Times New Roman" w:cs="Times New Roman"/>
          <w:sz w:val="24"/>
          <w:szCs w:val="24"/>
        </w:rPr>
        <w:t>15 Wee</w:t>
      </w:r>
      <w:r w:rsidRPr="0077283B">
        <w:rPr>
          <w:rFonts w:ascii="Times New Roman" w:hAnsi="Times New Roman" w:cs="Times New Roman"/>
          <w:sz w:val="24"/>
          <w:szCs w:val="24"/>
        </w:rPr>
        <w:t>ks of Instruction / Revision for the Harmattan Semester</w:t>
      </w:r>
    </w:p>
    <w:p w14:paraId="41BD4A29" w14:textId="77777777" w:rsidR="00D62BCA" w:rsidRPr="0077283B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8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3B">
        <w:rPr>
          <w:rFonts w:ascii="Times New Roman" w:hAnsi="Times New Roman" w:cs="Times New Roman"/>
          <w:sz w:val="24"/>
          <w:szCs w:val="24"/>
        </w:rPr>
        <w:t>Weeks of Harmattan Semester Examinations</w:t>
      </w:r>
    </w:p>
    <w:p w14:paraId="15D2CFCD" w14:textId="77777777" w:rsidR="00D62BCA" w:rsidRPr="0077283B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83B">
        <w:rPr>
          <w:rFonts w:ascii="Times New Roman" w:hAnsi="Times New Roman" w:cs="Times New Roman"/>
          <w:sz w:val="24"/>
          <w:szCs w:val="24"/>
        </w:rPr>
        <w:t>2 Weeks of Marking and Computation of Results for the Harmattan Semester</w:t>
      </w:r>
    </w:p>
    <w:p w14:paraId="266C5132" w14:textId="77777777" w:rsidR="00D62BCA" w:rsidRPr="00833E0D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3E0D">
        <w:rPr>
          <w:rFonts w:ascii="Times New Roman" w:hAnsi="Times New Roman" w:cs="Times New Roman"/>
          <w:sz w:val="24"/>
          <w:szCs w:val="24"/>
        </w:rPr>
        <w:t>15 Weeks of Instruction for the Rain Semester</w:t>
      </w:r>
    </w:p>
    <w:p w14:paraId="2473B173" w14:textId="77777777" w:rsidR="00D62BCA" w:rsidRPr="00833E0D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3E0D">
        <w:rPr>
          <w:rFonts w:ascii="Times New Roman" w:hAnsi="Times New Roman" w:cs="Times New Roman"/>
          <w:sz w:val="24"/>
          <w:szCs w:val="24"/>
        </w:rPr>
        <w:t>3 Weeks of Rain Semester Examinations</w:t>
      </w:r>
    </w:p>
    <w:p w14:paraId="056B4ACB" w14:textId="77777777" w:rsidR="00D62BCA" w:rsidRPr="00833E0D" w:rsidRDefault="00D62BCA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3E0D">
        <w:rPr>
          <w:rFonts w:ascii="Times New Roman" w:hAnsi="Times New Roman" w:cs="Times New Roman"/>
          <w:sz w:val="24"/>
          <w:szCs w:val="24"/>
        </w:rPr>
        <w:t xml:space="preserve">2 Weeks of Marking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833E0D">
        <w:rPr>
          <w:rFonts w:ascii="Times New Roman" w:hAnsi="Times New Roman" w:cs="Times New Roman"/>
          <w:sz w:val="24"/>
          <w:szCs w:val="24"/>
        </w:rPr>
        <w:t xml:space="preserve"> Computation of Results for Rain Semester</w:t>
      </w:r>
    </w:p>
    <w:p w14:paraId="00210233" w14:textId="350A658A" w:rsidR="00D62BCA" w:rsidRDefault="00627FE6" w:rsidP="00D62B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2BCA">
        <w:rPr>
          <w:rFonts w:ascii="Times New Roman" w:hAnsi="Times New Roman" w:cs="Times New Roman"/>
          <w:sz w:val="24"/>
          <w:szCs w:val="24"/>
        </w:rPr>
        <w:t xml:space="preserve"> </w:t>
      </w:r>
      <w:r w:rsidR="00D62BCA" w:rsidRPr="00833E0D">
        <w:rPr>
          <w:rFonts w:ascii="Times New Roman" w:hAnsi="Times New Roman" w:cs="Times New Roman"/>
          <w:sz w:val="24"/>
          <w:szCs w:val="24"/>
        </w:rPr>
        <w:t>Week</w:t>
      </w:r>
      <w:r w:rsidR="00D62BCA">
        <w:rPr>
          <w:rFonts w:ascii="Times New Roman" w:hAnsi="Times New Roman" w:cs="Times New Roman"/>
          <w:sz w:val="24"/>
          <w:szCs w:val="24"/>
        </w:rPr>
        <w:t>s of</w:t>
      </w:r>
      <w:r w:rsidR="00D62BCA" w:rsidRPr="00833E0D">
        <w:rPr>
          <w:rFonts w:ascii="Times New Roman" w:hAnsi="Times New Roman" w:cs="Times New Roman"/>
          <w:sz w:val="24"/>
          <w:szCs w:val="24"/>
        </w:rPr>
        <w:t xml:space="preserve"> End of</w:t>
      </w:r>
      <w:r w:rsidR="00D62BCA">
        <w:rPr>
          <w:rFonts w:ascii="Times New Roman" w:hAnsi="Times New Roman" w:cs="Times New Roman"/>
          <w:sz w:val="24"/>
          <w:szCs w:val="24"/>
        </w:rPr>
        <w:t xml:space="preserve"> the </w:t>
      </w:r>
      <w:r w:rsidR="00D62BCA" w:rsidRPr="00833E0D">
        <w:rPr>
          <w:rFonts w:ascii="Times New Roman" w:hAnsi="Times New Roman" w:cs="Times New Roman"/>
          <w:sz w:val="24"/>
          <w:szCs w:val="24"/>
        </w:rPr>
        <w:t xml:space="preserve">Session Break </w:t>
      </w:r>
    </w:p>
    <w:p w14:paraId="0D5E17B3" w14:textId="77777777" w:rsidR="00D62BCA" w:rsidRPr="0071202A" w:rsidRDefault="00D62BCA" w:rsidP="00D62B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BFF835" w14:textId="77777777" w:rsidR="00D62BCA" w:rsidRPr="00833E0D" w:rsidRDefault="00D62BCA" w:rsidP="00D62BCA">
      <w:pPr>
        <w:pStyle w:val="ListParagraph"/>
        <w:spacing w:after="0" w:line="36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8864" w:type="dxa"/>
        <w:tblInd w:w="378" w:type="dxa"/>
        <w:tblLook w:val="04A0" w:firstRow="1" w:lastRow="0" w:firstColumn="1" w:lastColumn="0" w:noHBand="0" w:noVBand="1"/>
      </w:tblPr>
      <w:tblGrid>
        <w:gridCol w:w="837"/>
        <w:gridCol w:w="4780"/>
        <w:gridCol w:w="3247"/>
      </w:tblGrid>
      <w:tr w:rsidR="00D62BCA" w:rsidRPr="00833E0D" w14:paraId="42B2C61E" w14:textId="77777777" w:rsidTr="00285D5A">
        <w:tc>
          <w:tcPr>
            <w:tcW w:w="837" w:type="dxa"/>
          </w:tcPr>
          <w:p w14:paraId="78A1EAB7" w14:textId="77777777" w:rsidR="00D62BCA" w:rsidRPr="00833E0D" w:rsidRDefault="00D62BCA" w:rsidP="00285D5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33E0D"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4780" w:type="dxa"/>
          </w:tcPr>
          <w:p w14:paraId="76B65C3F" w14:textId="77777777" w:rsidR="00D62BCA" w:rsidRPr="00833E0D" w:rsidRDefault="00D62BCA" w:rsidP="00285D5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33E0D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247" w:type="dxa"/>
          </w:tcPr>
          <w:p w14:paraId="4CFDE122" w14:textId="77777777" w:rsidR="00D62BCA" w:rsidRPr="00833E0D" w:rsidRDefault="00D62BCA" w:rsidP="00285D5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33E0D">
              <w:rPr>
                <w:b/>
                <w:sz w:val="24"/>
                <w:szCs w:val="24"/>
              </w:rPr>
              <w:t>PROPOSED DATES</w:t>
            </w:r>
          </w:p>
        </w:tc>
      </w:tr>
      <w:tr w:rsidR="00D62BCA" w:rsidRPr="00833E0D" w14:paraId="7B937B9C" w14:textId="77777777" w:rsidTr="00285D5A">
        <w:tc>
          <w:tcPr>
            <w:tcW w:w="837" w:type="dxa"/>
          </w:tcPr>
          <w:p w14:paraId="5F6754E6" w14:textId="77777777" w:rsidR="00D62BCA" w:rsidRPr="00833E0D" w:rsidRDefault="00D62BCA" w:rsidP="00285D5A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</w:tcPr>
          <w:p w14:paraId="1A30D9E4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Commencement of 2024/2025 Academic Session for both New and Returning Students</w:t>
            </w:r>
          </w:p>
        </w:tc>
        <w:tc>
          <w:tcPr>
            <w:tcW w:w="3247" w:type="dxa"/>
          </w:tcPr>
          <w:p w14:paraId="5F23CD9A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Monday 14</w:t>
            </w:r>
            <w:r w:rsidRPr="00833E0D">
              <w:rPr>
                <w:sz w:val="24"/>
                <w:szCs w:val="24"/>
                <w:vertAlign w:val="superscript"/>
              </w:rPr>
              <w:t>th</w:t>
            </w:r>
            <w:r w:rsidRPr="00833E0D">
              <w:rPr>
                <w:sz w:val="24"/>
                <w:szCs w:val="24"/>
              </w:rPr>
              <w:t xml:space="preserve"> October, 2024</w:t>
            </w:r>
          </w:p>
        </w:tc>
      </w:tr>
      <w:tr w:rsidR="00D62BCA" w:rsidRPr="00833E0D" w14:paraId="08F86115" w14:textId="77777777" w:rsidTr="00285D5A">
        <w:tc>
          <w:tcPr>
            <w:tcW w:w="837" w:type="dxa"/>
          </w:tcPr>
          <w:p w14:paraId="63FA1ABD" w14:textId="77777777" w:rsidR="00D62BCA" w:rsidRPr="00833E0D" w:rsidRDefault="00D62BCA" w:rsidP="00285D5A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</w:tcPr>
          <w:p w14:paraId="0CE0A34C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Registration of New and Returning Students</w:t>
            </w:r>
          </w:p>
          <w:p w14:paraId="20E55DE6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14:paraId="1A4FF861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Monday 14</w:t>
            </w:r>
            <w:r w:rsidRPr="00833E0D">
              <w:rPr>
                <w:sz w:val="24"/>
                <w:szCs w:val="24"/>
                <w:vertAlign w:val="superscript"/>
              </w:rPr>
              <w:t>th</w:t>
            </w:r>
            <w:r w:rsidRPr="00833E0D">
              <w:rPr>
                <w:sz w:val="24"/>
                <w:szCs w:val="24"/>
              </w:rPr>
              <w:t xml:space="preserve"> October, 2024</w:t>
            </w:r>
          </w:p>
        </w:tc>
      </w:tr>
      <w:tr w:rsidR="00D62BCA" w:rsidRPr="00833E0D" w14:paraId="3D31E8FC" w14:textId="77777777" w:rsidTr="00285D5A">
        <w:tc>
          <w:tcPr>
            <w:tcW w:w="837" w:type="dxa"/>
          </w:tcPr>
          <w:p w14:paraId="3BB10CD0" w14:textId="77777777" w:rsidR="00D62BCA" w:rsidRPr="00833E0D" w:rsidRDefault="00D62BCA" w:rsidP="00285D5A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</w:tcPr>
          <w:p w14:paraId="12456B85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End of Registration for New and Returning Students</w:t>
            </w:r>
          </w:p>
        </w:tc>
        <w:tc>
          <w:tcPr>
            <w:tcW w:w="3247" w:type="dxa"/>
          </w:tcPr>
          <w:p w14:paraId="0C3A8CA2" w14:textId="46BF5B23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Friday 25</w:t>
            </w:r>
            <w:r w:rsidR="008E7F10" w:rsidRPr="00833E0D">
              <w:rPr>
                <w:sz w:val="24"/>
                <w:szCs w:val="24"/>
                <w:vertAlign w:val="superscript"/>
              </w:rPr>
              <w:t>t</w:t>
            </w:r>
            <w:r w:rsidR="008E7F10">
              <w:rPr>
                <w:sz w:val="24"/>
                <w:szCs w:val="24"/>
                <w:vertAlign w:val="superscript"/>
              </w:rPr>
              <w:t xml:space="preserve">h </w:t>
            </w:r>
            <w:r w:rsidR="008E7F10">
              <w:rPr>
                <w:sz w:val="24"/>
                <w:szCs w:val="24"/>
              </w:rPr>
              <w:t>October</w:t>
            </w:r>
            <w:r w:rsidRPr="00833E0D">
              <w:rPr>
                <w:sz w:val="24"/>
                <w:szCs w:val="24"/>
              </w:rPr>
              <w:t xml:space="preserve">, 2024 </w:t>
            </w:r>
          </w:p>
        </w:tc>
      </w:tr>
      <w:tr w:rsidR="00D62BCA" w:rsidRPr="00833E0D" w14:paraId="6A31903B" w14:textId="77777777" w:rsidTr="00285D5A">
        <w:tc>
          <w:tcPr>
            <w:tcW w:w="837" w:type="dxa"/>
          </w:tcPr>
          <w:p w14:paraId="3EC3E5FC" w14:textId="77777777" w:rsidR="00D62BCA" w:rsidRPr="00833E0D" w:rsidRDefault="00D62BCA" w:rsidP="00285D5A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14:paraId="7C5AD799" w14:textId="77777777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 xml:space="preserve">Commencement of Late </w:t>
            </w:r>
            <w:r>
              <w:rPr>
                <w:sz w:val="24"/>
                <w:szCs w:val="24"/>
              </w:rPr>
              <w:t xml:space="preserve">Registration </w:t>
            </w:r>
            <w:r w:rsidRPr="00833E0D">
              <w:rPr>
                <w:sz w:val="24"/>
                <w:szCs w:val="24"/>
              </w:rPr>
              <w:t>for New and Returning Students</w:t>
            </w:r>
          </w:p>
        </w:tc>
        <w:tc>
          <w:tcPr>
            <w:tcW w:w="3247" w:type="dxa"/>
          </w:tcPr>
          <w:p w14:paraId="440E0DBB" w14:textId="591F53D5" w:rsidR="00D62BCA" w:rsidRPr="00833E0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Monday 28</w:t>
            </w:r>
            <w:r w:rsidRPr="00833E0D">
              <w:rPr>
                <w:sz w:val="24"/>
                <w:szCs w:val="24"/>
                <w:vertAlign w:val="superscript"/>
              </w:rPr>
              <w:t>th</w:t>
            </w:r>
            <w:r w:rsidRPr="00833E0D">
              <w:rPr>
                <w:sz w:val="24"/>
                <w:szCs w:val="24"/>
              </w:rPr>
              <w:t xml:space="preserve"> </w:t>
            </w:r>
            <w:r w:rsidR="008E7F10" w:rsidRPr="00833E0D">
              <w:rPr>
                <w:sz w:val="24"/>
                <w:szCs w:val="24"/>
              </w:rPr>
              <w:t>October,</w:t>
            </w:r>
            <w:r>
              <w:rPr>
                <w:sz w:val="24"/>
                <w:szCs w:val="24"/>
              </w:rPr>
              <w:t xml:space="preserve"> </w:t>
            </w:r>
            <w:r w:rsidRPr="00833E0D">
              <w:rPr>
                <w:sz w:val="24"/>
                <w:szCs w:val="24"/>
              </w:rPr>
              <w:t>2024</w:t>
            </w:r>
          </w:p>
        </w:tc>
      </w:tr>
      <w:tr w:rsidR="00D62BCA" w:rsidRPr="00052035" w14:paraId="5F69CA47" w14:textId="77777777" w:rsidTr="00285D5A">
        <w:tc>
          <w:tcPr>
            <w:tcW w:w="837" w:type="dxa"/>
          </w:tcPr>
          <w:p w14:paraId="0A770459" w14:textId="77777777" w:rsidR="00D62BCA" w:rsidRPr="004904ED" w:rsidRDefault="00D62BCA" w:rsidP="00285D5A">
            <w:pPr>
              <w:rPr>
                <w:sz w:val="24"/>
                <w:szCs w:val="24"/>
              </w:rPr>
            </w:pPr>
            <w:r w:rsidRPr="004904ED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14:paraId="12EE86CD" w14:textId="77777777" w:rsidR="00D62BCA" w:rsidRPr="00973D40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973D40">
              <w:rPr>
                <w:sz w:val="24"/>
                <w:szCs w:val="24"/>
              </w:rPr>
              <w:t>End of Late Registration for New and Returning Students</w:t>
            </w:r>
          </w:p>
        </w:tc>
        <w:tc>
          <w:tcPr>
            <w:tcW w:w="3247" w:type="dxa"/>
          </w:tcPr>
          <w:p w14:paraId="63B6305A" w14:textId="77777777" w:rsidR="00D62BCA" w:rsidRDefault="00D62BCA" w:rsidP="00285D5A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 w:rsidRPr="00973D40">
              <w:rPr>
                <w:sz w:val="24"/>
                <w:szCs w:val="24"/>
              </w:rPr>
              <w:t>Friday 1</w:t>
            </w:r>
            <w:r w:rsidRPr="00973D40">
              <w:rPr>
                <w:sz w:val="24"/>
                <w:szCs w:val="24"/>
                <w:vertAlign w:val="superscript"/>
              </w:rPr>
              <w:t>st</w:t>
            </w:r>
            <w:r w:rsidRPr="00973D40">
              <w:rPr>
                <w:sz w:val="24"/>
                <w:szCs w:val="24"/>
              </w:rPr>
              <w:t xml:space="preserve"> November, 2024</w:t>
            </w:r>
          </w:p>
        </w:tc>
      </w:tr>
      <w:tr w:rsidR="00D62BCA" w:rsidRPr="00052035" w14:paraId="4D9D73DE" w14:textId="77777777" w:rsidTr="00285D5A">
        <w:tc>
          <w:tcPr>
            <w:tcW w:w="837" w:type="dxa"/>
          </w:tcPr>
          <w:p w14:paraId="788200F9" w14:textId="77777777" w:rsidR="00D62BCA" w:rsidRPr="004904ED" w:rsidRDefault="00D62BCA" w:rsidP="00285D5A">
            <w:pPr>
              <w:rPr>
                <w:sz w:val="24"/>
                <w:szCs w:val="24"/>
              </w:rPr>
            </w:pPr>
            <w:r w:rsidRPr="004904ED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</w:tcPr>
          <w:p w14:paraId="2E6C41FA" w14:textId="77777777" w:rsidR="00D62BCA" w:rsidRPr="00973D40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973D40">
              <w:rPr>
                <w:sz w:val="24"/>
                <w:szCs w:val="24"/>
              </w:rPr>
              <w:t>Commencement of Lectures for the Harmattan Semester (New and Returning Students)</w:t>
            </w:r>
          </w:p>
        </w:tc>
        <w:tc>
          <w:tcPr>
            <w:tcW w:w="3247" w:type="dxa"/>
          </w:tcPr>
          <w:p w14:paraId="0A2BCE7E" w14:textId="77777777" w:rsidR="00D62BCA" w:rsidRPr="00973D40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973D40">
              <w:rPr>
                <w:sz w:val="24"/>
                <w:szCs w:val="24"/>
              </w:rPr>
              <w:t>Monday 21</w:t>
            </w:r>
            <w:r w:rsidRPr="00973D40">
              <w:rPr>
                <w:sz w:val="24"/>
                <w:szCs w:val="24"/>
                <w:vertAlign w:val="superscript"/>
              </w:rPr>
              <w:t>st</w:t>
            </w:r>
            <w:r w:rsidRPr="00973D40">
              <w:rPr>
                <w:sz w:val="24"/>
                <w:szCs w:val="24"/>
              </w:rPr>
              <w:t xml:space="preserve"> October, 2024</w:t>
            </w:r>
          </w:p>
        </w:tc>
      </w:tr>
      <w:tr w:rsidR="00D62BCA" w:rsidRPr="00052035" w14:paraId="56405D62" w14:textId="77777777" w:rsidTr="00285D5A">
        <w:tc>
          <w:tcPr>
            <w:tcW w:w="837" w:type="dxa"/>
          </w:tcPr>
          <w:p w14:paraId="2C72D90D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</w:tcPr>
          <w:p w14:paraId="4CFD938D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 xml:space="preserve">Processing of </w:t>
            </w:r>
            <w:r>
              <w:rPr>
                <w:sz w:val="24"/>
                <w:szCs w:val="24"/>
              </w:rPr>
              <w:t>A</w:t>
            </w:r>
            <w:r w:rsidRPr="00806306">
              <w:rPr>
                <w:sz w:val="24"/>
                <w:szCs w:val="24"/>
              </w:rPr>
              <w:t>dd and Drop and Additional Credit</w:t>
            </w:r>
            <w:r>
              <w:rPr>
                <w:sz w:val="24"/>
                <w:szCs w:val="24"/>
              </w:rPr>
              <w:t xml:space="preserve"> Units</w:t>
            </w:r>
          </w:p>
        </w:tc>
        <w:tc>
          <w:tcPr>
            <w:tcW w:w="3247" w:type="dxa"/>
          </w:tcPr>
          <w:p w14:paraId="37125B2B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  <w:vertAlign w:val="superscript"/>
              </w:rPr>
            </w:pPr>
            <w:r w:rsidRPr="00806306">
              <w:rPr>
                <w:sz w:val="24"/>
                <w:szCs w:val="24"/>
              </w:rPr>
              <w:t>Monday 4</w:t>
            </w:r>
            <w:r w:rsidRPr="00806306"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  <w:vertAlign w:val="superscript"/>
              </w:rPr>
              <w:t xml:space="preserve">- </w:t>
            </w:r>
            <w:r w:rsidRPr="00806306">
              <w:rPr>
                <w:sz w:val="24"/>
                <w:szCs w:val="24"/>
              </w:rPr>
              <w:t>Friday 8</w:t>
            </w:r>
            <w:r w:rsidRPr="00806306">
              <w:rPr>
                <w:sz w:val="24"/>
                <w:szCs w:val="24"/>
                <w:vertAlign w:val="superscript"/>
              </w:rPr>
              <w:t>th</w:t>
            </w:r>
            <w:r w:rsidRPr="00806306">
              <w:rPr>
                <w:sz w:val="24"/>
                <w:szCs w:val="24"/>
              </w:rPr>
              <w:t xml:space="preserve"> November, 2024</w:t>
            </w:r>
          </w:p>
        </w:tc>
      </w:tr>
      <w:tr w:rsidR="00D62BCA" w:rsidRPr="00052035" w14:paraId="0B84726E" w14:textId="77777777" w:rsidTr="00285D5A">
        <w:tc>
          <w:tcPr>
            <w:tcW w:w="837" w:type="dxa"/>
          </w:tcPr>
          <w:p w14:paraId="7E4B4D7E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</w:tcPr>
          <w:p w14:paraId="29E8D343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Faculty Board to consider List of Registered Students</w:t>
            </w:r>
          </w:p>
        </w:tc>
        <w:tc>
          <w:tcPr>
            <w:tcW w:w="3247" w:type="dxa"/>
          </w:tcPr>
          <w:p w14:paraId="63FD67D0" w14:textId="21E61CF0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Monday 11</w:t>
            </w:r>
            <w:r w:rsidRPr="00806306">
              <w:rPr>
                <w:sz w:val="24"/>
                <w:szCs w:val="24"/>
                <w:vertAlign w:val="superscript"/>
              </w:rPr>
              <w:t xml:space="preserve">th  </w:t>
            </w:r>
            <w:r w:rsidRPr="00806306">
              <w:rPr>
                <w:sz w:val="24"/>
                <w:szCs w:val="24"/>
              </w:rPr>
              <w:t xml:space="preserve"> –</w:t>
            </w:r>
            <w:r w:rsidR="000D5601" w:rsidRPr="00806306">
              <w:rPr>
                <w:sz w:val="24"/>
                <w:szCs w:val="24"/>
              </w:rPr>
              <w:t>Wednesday 13</w:t>
            </w:r>
            <w:r w:rsidRPr="00806306">
              <w:rPr>
                <w:sz w:val="24"/>
                <w:szCs w:val="24"/>
                <w:vertAlign w:val="superscript"/>
              </w:rPr>
              <w:t>th</w:t>
            </w:r>
            <w:r w:rsidRPr="00806306">
              <w:rPr>
                <w:sz w:val="24"/>
                <w:szCs w:val="24"/>
              </w:rPr>
              <w:t xml:space="preserve"> November</w:t>
            </w:r>
            <w:r>
              <w:rPr>
                <w:sz w:val="24"/>
                <w:szCs w:val="24"/>
              </w:rPr>
              <w:t>,</w:t>
            </w:r>
            <w:r w:rsidRPr="00806306">
              <w:rPr>
                <w:sz w:val="24"/>
                <w:szCs w:val="24"/>
              </w:rPr>
              <w:t xml:space="preserve"> 2024</w:t>
            </w:r>
          </w:p>
        </w:tc>
      </w:tr>
      <w:tr w:rsidR="00D62BCA" w:rsidRPr="00052035" w14:paraId="6C043AC0" w14:textId="77777777" w:rsidTr="00285D5A">
        <w:tc>
          <w:tcPr>
            <w:tcW w:w="837" w:type="dxa"/>
          </w:tcPr>
          <w:p w14:paraId="73268D98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</w:tcPr>
          <w:p w14:paraId="291303CB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Business Committee of Senate to consider the List of Registered Students</w:t>
            </w:r>
          </w:p>
        </w:tc>
        <w:tc>
          <w:tcPr>
            <w:tcW w:w="3247" w:type="dxa"/>
          </w:tcPr>
          <w:p w14:paraId="59855B16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Tuesday 19</w:t>
            </w:r>
            <w:r w:rsidRPr="00806306">
              <w:rPr>
                <w:sz w:val="24"/>
                <w:szCs w:val="24"/>
                <w:vertAlign w:val="superscript"/>
              </w:rPr>
              <w:t xml:space="preserve">th  </w:t>
            </w:r>
            <w:r w:rsidRPr="00806306">
              <w:rPr>
                <w:sz w:val="24"/>
                <w:szCs w:val="24"/>
              </w:rPr>
              <w:t xml:space="preserve"> –Thursday 21</w:t>
            </w:r>
            <w:r w:rsidRPr="00806306">
              <w:rPr>
                <w:sz w:val="24"/>
                <w:szCs w:val="24"/>
                <w:vertAlign w:val="superscript"/>
              </w:rPr>
              <w:t>st</w:t>
            </w:r>
            <w:r w:rsidRPr="00806306">
              <w:rPr>
                <w:sz w:val="24"/>
                <w:szCs w:val="24"/>
              </w:rPr>
              <w:t xml:space="preserve"> November</w:t>
            </w:r>
            <w:r>
              <w:rPr>
                <w:sz w:val="24"/>
                <w:szCs w:val="24"/>
              </w:rPr>
              <w:t>,</w:t>
            </w:r>
            <w:r w:rsidRPr="00806306">
              <w:rPr>
                <w:sz w:val="24"/>
                <w:szCs w:val="24"/>
              </w:rPr>
              <w:t xml:space="preserve"> 2024</w:t>
            </w:r>
          </w:p>
        </w:tc>
      </w:tr>
      <w:tr w:rsidR="00D62BCA" w:rsidRPr="00052035" w14:paraId="7810E380" w14:textId="77777777" w:rsidTr="00285D5A">
        <w:tc>
          <w:tcPr>
            <w:tcW w:w="837" w:type="dxa"/>
          </w:tcPr>
          <w:p w14:paraId="794EB6D5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</w:tcPr>
          <w:p w14:paraId="5BC8F68C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 xml:space="preserve">Special Senate to consider List </w:t>
            </w:r>
            <w:r>
              <w:rPr>
                <w:sz w:val="24"/>
                <w:szCs w:val="24"/>
              </w:rPr>
              <w:t xml:space="preserve">of </w:t>
            </w:r>
            <w:r w:rsidRPr="00806306">
              <w:rPr>
                <w:sz w:val="24"/>
                <w:szCs w:val="24"/>
              </w:rPr>
              <w:t>Registered Students</w:t>
            </w:r>
          </w:p>
        </w:tc>
        <w:tc>
          <w:tcPr>
            <w:tcW w:w="3247" w:type="dxa"/>
          </w:tcPr>
          <w:p w14:paraId="47A74BB9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Thursday 28</w:t>
            </w:r>
            <w:r w:rsidRPr="00806306">
              <w:rPr>
                <w:sz w:val="24"/>
                <w:szCs w:val="24"/>
                <w:vertAlign w:val="superscript"/>
              </w:rPr>
              <w:t>th</w:t>
            </w:r>
            <w:r w:rsidRPr="00806306">
              <w:rPr>
                <w:sz w:val="24"/>
                <w:szCs w:val="24"/>
              </w:rPr>
              <w:t xml:space="preserve"> November</w:t>
            </w:r>
            <w:r>
              <w:rPr>
                <w:sz w:val="24"/>
                <w:szCs w:val="24"/>
              </w:rPr>
              <w:t>,</w:t>
            </w:r>
            <w:r w:rsidRPr="00806306">
              <w:rPr>
                <w:sz w:val="24"/>
                <w:szCs w:val="24"/>
              </w:rPr>
              <w:t xml:space="preserve"> 2024</w:t>
            </w:r>
          </w:p>
        </w:tc>
      </w:tr>
      <w:tr w:rsidR="00D62BCA" w:rsidRPr="00052035" w14:paraId="48BD0D5C" w14:textId="77777777" w:rsidTr="00285D5A">
        <w:tc>
          <w:tcPr>
            <w:tcW w:w="837" w:type="dxa"/>
          </w:tcPr>
          <w:p w14:paraId="3AF4A9E6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</w:tcPr>
          <w:p w14:paraId="5726B4E5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Matriculation</w:t>
            </w:r>
          </w:p>
        </w:tc>
        <w:tc>
          <w:tcPr>
            <w:tcW w:w="3247" w:type="dxa"/>
          </w:tcPr>
          <w:p w14:paraId="02F694F4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</w:t>
            </w:r>
            <w:r w:rsidRPr="0080630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December, 2024</w:t>
            </w:r>
          </w:p>
        </w:tc>
      </w:tr>
      <w:tr w:rsidR="00D62BCA" w:rsidRPr="00052035" w14:paraId="0217E175" w14:textId="77777777" w:rsidTr="00285D5A">
        <w:tc>
          <w:tcPr>
            <w:tcW w:w="837" w:type="dxa"/>
          </w:tcPr>
          <w:p w14:paraId="17B66F86" w14:textId="77777777" w:rsidR="00D62BCA" w:rsidRPr="00806306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</w:tcPr>
          <w:p w14:paraId="4CE11DC7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CBT Continuous Assessment</w:t>
            </w:r>
            <w:r>
              <w:rPr>
                <w:sz w:val="24"/>
                <w:szCs w:val="24"/>
              </w:rPr>
              <w:t xml:space="preserve"> (Harmattan Semester)</w:t>
            </w:r>
          </w:p>
        </w:tc>
        <w:tc>
          <w:tcPr>
            <w:tcW w:w="3247" w:type="dxa"/>
          </w:tcPr>
          <w:p w14:paraId="73403AAD" w14:textId="77777777" w:rsidR="00D62BCA" w:rsidRPr="00806306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06306">
              <w:rPr>
                <w:sz w:val="24"/>
                <w:szCs w:val="24"/>
              </w:rPr>
              <w:t>Monday 9</w:t>
            </w:r>
            <w:r w:rsidRPr="00806306">
              <w:rPr>
                <w:sz w:val="24"/>
                <w:szCs w:val="24"/>
                <w:vertAlign w:val="superscript"/>
              </w:rPr>
              <w:t>th</w:t>
            </w:r>
            <w:r w:rsidRPr="00806306">
              <w:rPr>
                <w:sz w:val="24"/>
                <w:szCs w:val="24"/>
              </w:rPr>
              <w:t xml:space="preserve"> – Friday 13</w:t>
            </w:r>
            <w:r w:rsidRPr="00806306">
              <w:rPr>
                <w:sz w:val="24"/>
                <w:szCs w:val="24"/>
                <w:vertAlign w:val="superscript"/>
              </w:rPr>
              <w:t>th</w:t>
            </w:r>
            <w:r w:rsidRPr="00806306">
              <w:rPr>
                <w:sz w:val="24"/>
                <w:szCs w:val="24"/>
              </w:rPr>
              <w:t xml:space="preserve">  December , 2024</w:t>
            </w:r>
          </w:p>
        </w:tc>
      </w:tr>
      <w:tr w:rsidR="00D62BCA" w:rsidRPr="00052035" w14:paraId="66EFECDA" w14:textId="77777777" w:rsidTr="00285D5A">
        <w:tc>
          <w:tcPr>
            <w:tcW w:w="837" w:type="dxa"/>
          </w:tcPr>
          <w:p w14:paraId="6930FA7A" w14:textId="77777777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17060446" w14:textId="77777777" w:rsidR="00D62BCA" w:rsidRPr="000D1DA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0D1DAD">
              <w:rPr>
                <w:sz w:val="24"/>
                <w:szCs w:val="24"/>
              </w:rPr>
              <w:t xml:space="preserve">End of Harmattan Semester Lectures </w:t>
            </w:r>
          </w:p>
        </w:tc>
        <w:tc>
          <w:tcPr>
            <w:tcW w:w="3247" w:type="dxa"/>
          </w:tcPr>
          <w:p w14:paraId="5CDEB5C3" w14:textId="77777777" w:rsidR="00D62BCA" w:rsidRPr="000D1DA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0D1DAD">
              <w:rPr>
                <w:sz w:val="24"/>
                <w:szCs w:val="24"/>
              </w:rPr>
              <w:t>Friday 31</w:t>
            </w:r>
            <w:r w:rsidRPr="000D1DAD">
              <w:rPr>
                <w:sz w:val="24"/>
                <w:szCs w:val="24"/>
                <w:vertAlign w:val="superscript"/>
              </w:rPr>
              <w:t>st</w:t>
            </w:r>
            <w:r w:rsidRPr="000D1DAD">
              <w:rPr>
                <w:sz w:val="24"/>
                <w:szCs w:val="24"/>
              </w:rPr>
              <w:t xml:space="preserve"> January, 2025</w:t>
            </w:r>
          </w:p>
        </w:tc>
      </w:tr>
      <w:tr w:rsidR="00D62BCA" w:rsidRPr="00052035" w14:paraId="7825CDBB" w14:textId="77777777" w:rsidTr="00285D5A">
        <w:tc>
          <w:tcPr>
            <w:tcW w:w="837" w:type="dxa"/>
          </w:tcPr>
          <w:p w14:paraId="1D5E606F" w14:textId="77777777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br w:type="page"/>
            </w:r>
            <w:r w:rsidRPr="007F1D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</w:tcPr>
          <w:p w14:paraId="48A631C1" w14:textId="77777777" w:rsidR="00D62BCA" w:rsidRPr="000D1DA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0D1DAD">
              <w:rPr>
                <w:sz w:val="24"/>
                <w:szCs w:val="24"/>
              </w:rPr>
              <w:t>Commencement of Harmattan Semester Examinations</w:t>
            </w:r>
          </w:p>
        </w:tc>
        <w:tc>
          <w:tcPr>
            <w:tcW w:w="3247" w:type="dxa"/>
          </w:tcPr>
          <w:p w14:paraId="2ACF9221" w14:textId="77777777" w:rsidR="00D62BCA" w:rsidRPr="000D1DAD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0D1DAD">
              <w:rPr>
                <w:sz w:val="24"/>
                <w:szCs w:val="24"/>
              </w:rPr>
              <w:t>Monday 3</w:t>
            </w:r>
            <w:r w:rsidRPr="000D1DAD">
              <w:rPr>
                <w:sz w:val="24"/>
                <w:szCs w:val="24"/>
                <w:vertAlign w:val="superscript"/>
              </w:rPr>
              <w:t>rd</w:t>
            </w:r>
            <w:r w:rsidRPr="000D1DAD">
              <w:rPr>
                <w:sz w:val="24"/>
                <w:szCs w:val="24"/>
              </w:rPr>
              <w:t xml:space="preserve"> February, 2025</w:t>
            </w:r>
          </w:p>
        </w:tc>
      </w:tr>
      <w:tr w:rsidR="00D62BCA" w:rsidRPr="00052035" w14:paraId="057224B6" w14:textId="77777777" w:rsidTr="00285D5A">
        <w:tc>
          <w:tcPr>
            <w:tcW w:w="837" w:type="dxa"/>
          </w:tcPr>
          <w:p w14:paraId="5D5285A7" w14:textId="77777777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41DE4849" w14:textId="77777777" w:rsidR="00D62BCA" w:rsidRPr="0084771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47712">
              <w:rPr>
                <w:sz w:val="24"/>
                <w:szCs w:val="24"/>
              </w:rPr>
              <w:t>End of Harmattan Semester Examination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247" w:type="dxa"/>
          </w:tcPr>
          <w:p w14:paraId="0787F296" w14:textId="77777777" w:rsidR="00D62BCA" w:rsidRPr="0084771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47712">
              <w:rPr>
                <w:sz w:val="24"/>
                <w:szCs w:val="24"/>
              </w:rPr>
              <w:t>Friday 21</w:t>
            </w:r>
            <w:r w:rsidRPr="00847712">
              <w:rPr>
                <w:sz w:val="24"/>
                <w:szCs w:val="24"/>
                <w:vertAlign w:val="superscript"/>
              </w:rPr>
              <w:t>st</w:t>
            </w:r>
            <w:r w:rsidRPr="00847712">
              <w:rPr>
                <w:sz w:val="24"/>
                <w:szCs w:val="24"/>
              </w:rPr>
              <w:t xml:space="preserve"> February, 2025</w:t>
            </w:r>
          </w:p>
        </w:tc>
      </w:tr>
      <w:tr w:rsidR="00D62BCA" w:rsidRPr="00052035" w14:paraId="1BEDACE6" w14:textId="77777777" w:rsidTr="00285D5A">
        <w:tc>
          <w:tcPr>
            <w:tcW w:w="837" w:type="dxa"/>
          </w:tcPr>
          <w:p w14:paraId="06F700C9" w14:textId="77777777" w:rsidR="00D62BCA" w:rsidRPr="007F1D22" w:rsidRDefault="00D62BCA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80" w:type="dxa"/>
          </w:tcPr>
          <w:p w14:paraId="4CE5C801" w14:textId="77777777" w:rsidR="00D62BCA" w:rsidRPr="0084771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Practice as by Faculty of Education</w:t>
            </w:r>
          </w:p>
        </w:tc>
        <w:tc>
          <w:tcPr>
            <w:tcW w:w="3247" w:type="dxa"/>
          </w:tcPr>
          <w:p w14:paraId="2636B5EB" w14:textId="77777777" w:rsidR="00D62BCA" w:rsidRPr="0084771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fixed by the Faculty</w:t>
            </w:r>
          </w:p>
        </w:tc>
      </w:tr>
      <w:tr w:rsidR="00D62BCA" w:rsidRPr="00052035" w14:paraId="62088137" w14:textId="77777777" w:rsidTr="00285D5A">
        <w:tc>
          <w:tcPr>
            <w:tcW w:w="837" w:type="dxa"/>
          </w:tcPr>
          <w:p w14:paraId="1EAD1197" w14:textId="1E8C8E33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1</w:t>
            </w:r>
            <w:r w:rsidR="000D5601">
              <w:rPr>
                <w:sz w:val="24"/>
                <w:szCs w:val="24"/>
              </w:rPr>
              <w:t>7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7088A299" w14:textId="77777777" w:rsidR="00D62BCA" w:rsidRPr="0084771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847712">
              <w:rPr>
                <w:sz w:val="24"/>
                <w:szCs w:val="24"/>
              </w:rPr>
              <w:t xml:space="preserve">Commencement of Rain Semester </w:t>
            </w:r>
            <w:r>
              <w:rPr>
                <w:sz w:val="24"/>
                <w:szCs w:val="24"/>
              </w:rPr>
              <w:t>L</w:t>
            </w:r>
            <w:r w:rsidRPr="00847712">
              <w:rPr>
                <w:sz w:val="24"/>
                <w:szCs w:val="24"/>
              </w:rPr>
              <w:t xml:space="preserve">ectures </w:t>
            </w:r>
          </w:p>
        </w:tc>
        <w:tc>
          <w:tcPr>
            <w:tcW w:w="3247" w:type="dxa"/>
          </w:tcPr>
          <w:p w14:paraId="44D2B221" w14:textId="36949472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Monday </w:t>
            </w:r>
            <w:r w:rsidR="000D5601" w:rsidRPr="005532D2">
              <w:rPr>
                <w:sz w:val="24"/>
                <w:szCs w:val="24"/>
              </w:rPr>
              <w:t>24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</w:t>
            </w:r>
            <w:r w:rsidR="000D5601" w:rsidRPr="005532D2">
              <w:rPr>
                <w:sz w:val="24"/>
                <w:szCs w:val="24"/>
              </w:rPr>
              <w:t>February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04A78CBD" w14:textId="77777777" w:rsidTr="00285D5A">
        <w:tc>
          <w:tcPr>
            <w:tcW w:w="837" w:type="dxa"/>
          </w:tcPr>
          <w:p w14:paraId="7B520407" w14:textId="2E3BB9CA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1</w:t>
            </w:r>
            <w:r w:rsidR="000D5601">
              <w:rPr>
                <w:sz w:val="24"/>
                <w:szCs w:val="24"/>
              </w:rPr>
              <w:t>8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147173B6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Faculty Board of Examiners to consider Final Year Results (Presentation I)</w:t>
            </w:r>
          </w:p>
        </w:tc>
        <w:tc>
          <w:tcPr>
            <w:tcW w:w="3247" w:type="dxa"/>
          </w:tcPr>
          <w:p w14:paraId="5F70C7A2" w14:textId="05D11644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Monday </w:t>
            </w:r>
            <w:r w:rsidR="00EF71BA" w:rsidRPr="005532D2">
              <w:rPr>
                <w:sz w:val="24"/>
                <w:szCs w:val="24"/>
              </w:rPr>
              <w:t>10</w:t>
            </w:r>
            <w:r w:rsidR="008E54F5" w:rsidRPr="005532D2">
              <w:rPr>
                <w:sz w:val="24"/>
                <w:szCs w:val="24"/>
                <w:vertAlign w:val="superscript"/>
              </w:rPr>
              <w:t>th</w:t>
            </w:r>
            <w:r w:rsidR="008E54F5" w:rsidRPr="005532D2">
              <w:rPr>
                <w:sz w:val="24"/>
                <w:szCs w:val="24"/>
              </w:rPr>
              <w:t xml:space="preserve"> -</w:t>
            </w:r>
            <w:r w:rsidRPr="005532D2">
              <w:rPr>
                <w:sz w:val="24"/>
                <w:szCs w:val="24"/>
              </w:rPr>
              <w:t xml:space="preserve"> Wednesday </w:t>
            </w:r>
            <w:r w:rsidR="00EF71BA" w:rsidRPr="005532D2">
              <w:rPr>
                <w:sz w:val="24"/>
                <w:szCs w:val="24"/>
              </w:rPr>
              <w:t>1</w:t>
            </w:r>
            <w:r w:rsidRPr="005532D2">
              <w:rPr>
                <w:sz w:val="24"/>
                <w:szCs w:val="24"/>
              </w:rPr>
              <w:t>2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March, 2025</w:t>
            </w:r>
          </w:p>
        </w:tc>
      </w:tr>
      <w:tr w:rsidR="00D62BCA" w:rsidRPr="00052035" w14:paraId="1B0A72EE" w14:textId="77777777" w:rsidTr="00285D5A">
        <w:tc>
          <w:tcPr>
            <w:tcW w:w="837" w:type="dxa"/>
          </w:tcPr>
          <w:p w14:paraId="2ACEDDF1" w14:textId="355B1AAE" w:rsidR="00D62BCA" w:rsidRPr="007F1D22" w:rsidRDefault="008E54F5" w:rsidP="0028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BCA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5D2531A1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Business Committee of Senate to consider Final Year Results (Presentation I)</w:t>
            </w:r>
          </w:p>
        </w:tc>
        <w:tc>
          <w:tcPr>
            <w:tcW w:w="3247" w:type="dxa"/>
          </w:tcPr>
          <w:p w14:paraId="76EDC779" w14:textId="7FC38572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Tuesday </w:t>
            </w:r>
            <w:r w:rsidR="00EF71BA" w:rsidRPr="005532D2">
              <w:rPr>
                <w:sz w:val="24"/>
                <w:szCs w:val="24"/>
              </w:rPr>
              <w:t>18</w:t>
            </w:r>
            <w:r w:rsidR="008E54F5" w:rsidRPr="005532D2">
              <w:rPr>
                <w:sz w:val="24"/>
                <w:szCs w:val="24"/>
                <w:vertAlign w:val="superscript"/>
              </w:rPr>
              <w:t>th</w:t>
            </w:r>
            <w:r w:rsidR="008E54F5" w:rsidRPr="005532D2">
              <w:rPr>
                <w:sz w:val="24"/>
                <w:szCs w:val="24"/>
              </w:rPr>
              <w:t xml:space="preserve"> -</w:t>
            </w:r>
            <w:r w:rsidRPr="005532D2">
              <w:rPr>
                <w:sz w:val="24"/>
                <w:szCs w:val="24"/>
              </w:rPr>
              <w:t xml:space="preserve"> Thursday </w:t>
            </w:r>
            <w:r w:rsidR="00EF71BA" w:rsidRPr="005532D2">
              <w:rPr>
                <w:sz w:val="24"/>
                <w:szCs w:val="24"/>
              </w:rPr>
              <w:t>20</w:t>
            </w:r>
            <w:r w:rsidR="00EF71BA" w:rsidRPr="005532D2">
              <w:rPr>
                <w:sz w:val="24"/>
                <w:szCs w:val="24"/>
                <w:vertAlign w:val="superscript"/>
              </w:rPr>
              <w:t>th</w:t>
            </w:r>
            <w:r w:rsidR="00EF71BA" w:rsidRPr="005532D2">
              <w:rPr>
                <w:sz w:val="24"/>
                <w:szCs w:val="24"/>
              </w:rPr>
              <w:t xml:space="preserve"> March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75C97352" w14:textId="77777777" w:rsidTr="00285D5A">
        <w:tc>
          <w:tcPr>
            <w:tcW w:w="837" w:type="dxa"/>
          </w:tcPr>
          <w:p w14:paraId="7AE7E59B" w14:textId="47D5F88A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0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2D6060A6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Special Senate to consider Final Year Results (Presentation I)</w:t>
            </w:r>
          </w:p>
        </w:tc>
        <w:tc>
          <w:tcPr>
            <w:tcW w:w="3247" w:type="dxa"/>
          </w:tcPr>
          <w:p w14:paraId="65688529" w14:textId="767B92ED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Thursday </w:t>
            </w:r>
            <w:r w:rsidR="008E54F5" w:rsidRPr="005532D2">
              <w:rPr>
                <w:sz w:val="24"/>
                <w:szCs w:val="24"/>
              </w:rPr>
              <w:t>27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</w:t>
            </w:r>
            <w:r w:rsidR="008E54F5" w:rsidRPr="005532D2">
              <w:rPr>
                <w:sz w:val="24"/>
                <w:szCs w:val="24"/>
              </w:rPr>
              <w:t>March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78F91158" w14:textId="77777777" w:rsidTr="00285D5A">
        <w:tc>
          <w:tcPr>
            <w:tcW w:w="837" w:type="dxa"/>
          </w:tcPr>
          <w:p w14:paraId="4C5A138A" w14:textId="2C2D2DD6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1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36AC6DA0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CBT Continuous Assessment</w:t>
            </w:r>
            <w:r>
              <w:rPr>
                <w:sz w:val="24"/>
                <w:szCs w:val="24"/>
              </w:rPr>
              <w:t xml:space="preserve"> (Rain Semester)</w:t>
            </w:r>
          </w:p>
        </w:tc>
        <w:tc>
          <w:tcPr>
            <w:tcW w:w="3247" w:type="dxa"/>
          </w:tcPr>
          <w:p w14:paraId="0FF65A76" w14:textId="7E97F61D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Monday </w:t>
            </w:r>
            <w:r w:rsidR="008E54F5" w:rsidRPr="005532D2">
              <w:rPr>
                <w:sz w:val="24"/>
                <w:szCs w:val="24"/>
              </w:rPr>
              <w:t>7</w:t>
            </w:r>
            <w:r w:rsidR="008E54F5" w:rsidRPr="005532D2">
              <w:rPr>
                <w:sz w:val="24"/>
                <w:szCs w:val="24"/>
                <w:vertAlign w:val="superscript"/>
              </w:rPr>
              <w:t>th</w:t>
            </w:r>
            <w:r w:rsidR="008E54F5" w:rsidRPr="005532D2">
              <w:rPr>
                <w:sz w:val="24"/>
                <w:szCs w:val="24"/>
              </w:rPr>
              <w:t xml:space="preserve"> –</w:t>
            </w:r>
            <w:r w:rsidRPr="005532D2">
              <w:rPr>
                <w:sz w:val="24"/>
                <w:szCs w:val="24"/>
              </w:rPr>
              <w:t xml:space="preserve"> Friday </w:t>
            </w:r>
            <w:r w:rsidR="008E54F5" w:rsidRPr="005532D2">
              <w:rPr>
                <w:sz w:val="24"/>
                <w:szCs w:val="24"/>
              </w:rPr>
              <w:t>11</w:t>
            </w:r>
            <w:r w:rsidR="008E54F5" w:rsidRPr="005532D2">
              <w:rPr>
                <w:sz w:val="24"/>
                <w:szCs w:val="24"/>
                <w:vertAlign w:val="superscript"/>
              </w:rPr>
              <w:t>th</w:t>
            </w:r>
            <w:r w:rsidR="008E54F5" w:rsidRPr="005532D2">
              <w:rPr>
                <w:sz w:val="24"/>
                <w:szCs w:val="24"/>
              </w:rPr>
              <w:t xml:space="preserve"> April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65487F90" w14:textId="77777777" w:rsidTr="00285D5A">
        <w:tc>
          <w:tcPr>
            <w:tcW w:w="837" w:type="dxa"/>
          </w:tcPr>
          <w:p w14:paraId="061B4AD1" w14:textId="3DF188E0" w:rsidR="00D62BCA" w:rsidRPr="00BF542B" w:rsidRDefault="00D62BCA" w:rsidP="00285D5A">
            <w:pPr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2</w:t>
            </w:r>
            <w:r w:rsidRPr="00BF542B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6011F27D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End of Rain Semester Lectures</w:t>
            </w:r>
          </w:p>
        </w:tc>
        <w:tc>
          <w:tcPr>
            <w:tcW w:w="3247" w:type="dxa"/>
          </w:tcPr>
          <w:p w14:paraId="2B9098F3" w14:textId="40152590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Friday </w:t>
            </w:r>
            <w:r w:rsidR="008E54F5" w:rsidRPr="005532D2">
              <w:rPr>
                <w:sz w:val="24"/>
                <w:szCs w:val="24"/>
              </w:rPr>
              <w:t>6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June, 2025</w:t>
            </w:r>
          </w:p>
        </w:tc>
      </w:tr>
      <w:tr w:rsidR="00D62BCA" w:rsidRPr="00052035" w14:paraId="0E18682B" w14:textId="77777777" w:rsidTr="00285D5A">
        <w:tc>
          <w:tcPr>
            <w:tcW w:w="837" w:type="dxa"/>
          </w:tcPr>
          <w:p w14:paraId="2952969F" w14:textId="4B63F0B4" w:rsidR="00D62BCA" w:rsidRPr="00BF542B" w:rsidRDefault="00D62BCA" w:rsidP="00285D5A">
            <w:pPr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3</w:t>
            </w:r>
            <w:r w:rsidRPr="00BF542B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60692D66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Commencement of Rain Semester Examinations</w:t>
            </w:r>
          </w:p>
        </w:tc>
        <w:tc>
          <w:tcPr>
            <w:tcW w:w="3247" w:type="dxa"/>
          </w:tcPr>
          <w:p w14:paraId="3DFF8184" w14:textId="2DFC5EBF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Monday </w:t>
            </w:r>
            <w:r w:rsidR="008E54F5" w:rsidRPr="005532D2">
              <w:rPr>
                <w:sz w:val="24"/>
                <w:szCs w:val="24"/>
              </w:rPr>
              <w:t>9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June, 2025</w:t>
            </w:r>
          </w:p>
        </w:tc>
      </w:tr>
      <w:tr w:rsidR="00D62BCA" w:rsidRPr="00052035" w14:paraId="72796E24" w14:textId="77777777" w:rsidTr="00285D5A">
        <w:tc>
          <w:tcPr>
            <w:tcW w:w="837" w:type="dxa"/>
          </w:tcPr>
          <w:p w14:paraId="5960EA79" w14:textId="6BCBBD00" w:rsidR="00D62BCA" w:rsidRPr="00BF542B" w:rsidRDefault="00D62BCA" w:rsidP="00285D5A">
            <w:pPr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4</w:t>
            </w:r>
            <w:r w:rsidRPr="00BF542B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76100E47" w14:textId="77777777" w:rsidR="00D62BCA" w:rsidRPr="00BF542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F542B">
              <w:rPr>
                <w:sz w:val="24"/>
                <w:szCs w:val="24"/>
              </w:rPr>
              <w:t>End of Rain Semester Examinations</w:t>
            </w:r>
          </w:p>
        </w:tc>
        <w:tc>
          <w:tcPr>
            <w:tcW w:w="3247" w:type="dxa"/>
          </w:tcPr>
          <w:p w14:paraId="6100B054" w14:textId="10BDF0B6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Friday </w:t>
            </w:r>
            <w:r w:rsidR="008E54F5" w:rsidRPr="005532D2">
              <w:rPr>
                <w:sz w:val="24"/>
                <w:szCs w:val="24"/>
              </w:rPr>
              <w:t>27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  Ju</w:t>
            </w:r>
            <w:r w:rsidR="008E54F5" w:rsidRPr="005532D2">
              <w:rPr>
                <w:sz w:val="24"/>
                <w:szCs w:val="24"/>
              </w:rPr>
              <w:t>ne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4C3835AB" w14:textId="77777777" w:rsidTr="00285D5A">
        <w:tc>
          <w:tcPr>
            <w:tcW w:w="837" w:type="dxa"/>
          </w:tcPr>
          <w:p w14:paraId="37833CEF" w14:textId="69E9E8B1" w:rsidR="00D62BCA" w:rsidRPr="007F1D22" w:rsidRDefault="00D62BCA" w:rsidP="00285D5A">
            <w:pPr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5</w:t>
            </w:r>
            <w:r w:rsidRPr="007F1D22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40C57F5B" w14:textId="77777777" w:rsidR="00D62BCA" w:rsidRPr="007F1D2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7F1D22">
              <w:rPr>
                <w:sz w:val="24"/>
                <w:szCs w:val="24"/>
              </w:rPr>
              <w:t>Faculty Board of Examiners to Consider Final Year Results</w:t>
            </w:r>
          </w:p>
        </w:tc>
        <w:tc>
          <w:tcPr>
            <w:tcW w:w="3247" w:type="dxa"/>
          </w:tcPr>
          <w:p w14:paraId="73B39A6D" w14:textId="1C072144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Monday 1</w:t>
            </w:r>
            <w:r w:rsidR="005353E6" w:rsidRPr="005532D2">
              <w:rPr>
                <w:sz w:val="24"/>
                <w:szCs w:val="24"/>
              </w:rPr>
              <w:t>4</w:t>
            </w:r>
            <w:r w:rsidRPr="005532D2">
              <w:rPr>
                <w:sz w:val="24"/>
                <w:szCs w:val="24"/>
                <w:vertAlign w:val="superscript"/>
              </w:rPr>
              <w:t xml:space="preserve">th </w:t>
            </w:r>
            <w:r w:rsidRPr="005532D2">
              <w:rPr>
                <w:sz w:val="24"/>
                <w:szCs w:val="24"/>
              </w:rPr>
              <w:t>- Friday 1</w:t>
            </w:r>
            <w:r w:rsidR="005353E6" w:rsidRPr="005532D2">
              <w:rPr>
                <w:sz w:val="24"/>
                <w:szCs w:val="24"/>
              </w:rPr>
              <w:t>8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</w:t>
            </w:r>
            <w:r w:rsidR="005353E6" w:rsidRPr="005532D2">
              <w:rPr>
                <w:sz w:val="24"/>
                <w:szCs w:val="24"/>
              </w:rPr>
              <w:t>July</w:t>
            </w:r>
            <w:r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568B20F7" w14:textId="77777777" w:rsidTr="00285D5A">
        <w:tc>
          <w:tcPr>
            <w:tcW w:w="837" w:type="dxa"/>
          </w:tcPr>
          <w:p w14:paraId="236FB485" w14:textId="594662FD" w:rsidR="00D62BCA" w:rsidRPr="00052035" w:rsidRDefault="00D62BCA" w:rsidP="00285D5A">
            <w:pPr>
              <w:rPr>
                <w:color w:val="FF0000"/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6</w:t>
            </w:r>
            <w:r w:rsidRPr="0005203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0F6D0C2A" w14:textId="77777777" w:rsidR="00D62BCA" w:rsidRPr="00B1745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B17452">
              <w:rPr>
                <w:sz w:val="24"/>
                <w:szCs w:val="24"/>
              </w:rPr>
              <w:t>Business Committee of Senate to Consider Final Year Results</w:t>
            </w:r>
          </w:p>
        </w:tc>
        <w:tc>
          <w:tcPr>
            <w:tcW w:w="3247" w:type="dxa"/>
          </w:tcPr>
          <w:p w14:paraId="6578636C" w14:textId="4A7C98F2" w:rsidR="00D62BCA" w:rsidRPr="005532D2" w:rsidRDefault="00844BB9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</w:t>
            </w:r>
            <w:r w:rsidR="00D62BCA" w:rsidRPr="005532D2">
              <w:rPr>
                <w:sz w:val="24"/>
                <w:szCs w:val="24"/>
              </w:rPr>
              <w:t xml:space="preserve">day </w:t>
            </w:r>
            <w:r w:rsidRPr="005532D2">
              <w:rPr>
                <w:sz w:val="24"/>
                <w:szCs w:val="24"/>
              </w:rPr>
              <w:t>21</w:t>
            </w:r>
            <w:r w:rsidRPr="005532D2">
              <w:rPr>
                <w:sz w:val="24"/>
                <w:szCs w:val="24"/>
                <w:vertAlign w:val="superscript"/>
              </w:rPr>
              <w:t>st</w:t>
            </w:r>
            <w:r w:rsidR="00D62BCA" w:rsidRPr="005532D2">
              <w:rPr>
                <w:sz w:val="24"/>
                <w:szCs w:val="24"/>
              </w:rPr>
              <w:t xml:space="preserve"> – </w:t>
            </w:r>
            <w:r w:rsidRPr="005532D2">
              <w:rPr>
                <w:sz w:val="24"/>
                <w:szCs w:val="24"/>
              </w:rPr>
              <w:t xml:space="preserve">Thursday </w:t>
            </w:r>
            <w:r w:rsidR="00D62BCA" w:rsidRPr="005532D2">
              <w:rPr>
                <w:sz w:val="24"/>
                <w:szCs w:val="24"/>
              </w:rPr>
              <w:t>2</w:t>
            </w:r>
            <w:r w:rsidRPr="005532D2">
              <w:rPr>
                <w:sz w:val="24"/>
                <w:szCs w:val="24"/>
              </w:rPr>
              <w:t>4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July</w:t>
            </w:r>
            <w:r w:rsidR="00D62BCA" w:rsidRPr="005532D2">
              <w:rPr>
                <w:sz w:val="24"/>
                <w:szCs w:val="24"/>
              </w:rPr>
              <w:t>, 2025</w:t>
            </w:r>
          </w:p>
        </w:tc>
      </w:tr>
      <w:tr w:rsidR="00D62BCA" w:rsidRPr="00052035" w14:paraId="66885646" w14:textId="77777777" w:rsidTr="00285D5A">
        <w:tc>
          <w:tcPr>
            <w:tcW w:w="837" w:type="dxa"/>
          </w:tcPr>
          <w:p w14:paraId="327C91CD" w14:textId="35DDF5BF" w:rsidR="00D62BCA" w:rsidRPr="00833E0D" w:rsidRDefault="00D62BCA" w:rsidP="00285D5A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2</w:t>
            </w:r>
            <w:r w:rsidR="008E54F5">
              <w:rPr>
                <w:sz w:val="24"/>
                <w:szCs w:val="24"/>
              </w:rPr>
              <w:t>7</w:t>
            </w:r>
            <w:r w:rsidRPr="00833E0D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6FF238CA" w14:textId="77777777" w:rsidR="00D62BCA" w:rsidRPr="0077283B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77283B">
              <w:rPr>
                <w:sz w:val="24"/>
                <w:szCs w:val="24"/>
              </w:rPr>
              <w:t>Senate to Consider Graduating Students’ Results</w:t>
            </w:r>
          </w:p>
        </w:tc>
        <w:tc>
          <w:tcPr>
            <w:tcW w:w="3247" w:type="dxa"/>
          </w:tcPr>
          <w:p w14:paraId="3A799CFD" w14:textId="2291A0FC" w:rsidR="00D62BCA" w:rsidRPr="005532D2" w:rsidRDefault="00D62BCA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 xml:space="preserve">Thursday </w:t>
            </w:r>
            <w:r w:rsidR="00844BB9" w:rsidRPr="005532D2">
              <w:rPr>
                <w:sz w:val="24"/>
                <w:szCs w:val="24"/>
              </w:rPr>
              <w:t>31</w:t>
            </w:r>
            <w:r w:rsidR="00844BB9" w:rsidRPr="005532D2">
              <w:rPr>
                <w:sz w:val="24"/>
                <w:szCs w:val="24"/>
                <w:vertAlign w:val="superscript"/>
              </w:rPr>
              <w:t>st</w:t>
            </w:r>
            <w:r w:rsidRPr="005532D2">
              <w:rPr>
                <w:sz w:val="24"/>
                <w:szCs w:val="24"/>
              </w:rPr>
              <w:t xml:space="preserve"> </w:t>
            </w:r>
            <w:r w:rsidR="00844BB9" w:rsidRPr="005532D2">
              <w:rPr>
                <w:sz w:val="24"/>
                <w:szCs w:val="24"/>
              </w:rPr>
              <w:t>July</w:t>
            </w:r>
            <w:r w:rsidRPr="005532D2">
              <w:rPr>
                <w:sz w:val="24"/>
                <w:szCs w:val="24"/>
              </w:rPr>
              <w:t xml:space="preserve">, 2025 </w:t>
            </w:r>
          </w:p>
        </w:tc>
      </w:tr>
      <w:tr w:rsidR="00844BB9" w:rsidRPr="00052035" w14:paraId="66607FB5" w14:textId="77777777" w:rsidTr="00285D5A">
        <w:tc>
          <w:tcPr>
            <w:tcW w:w="837" w:type="dxa"/>
          </w:tcPr>
          <w:p w14:paraId="168C3861" w14:textId="2D460F92" w:rsidR="00844BB9" w:rsidRPr="00833E0D" w:rsidRDefault="00844BB9" w:rsidP="00285D5A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C5BAABF" w14:textId="5675E18D" w:rsidR="00844BB9" w:rsidRPr="0077283B" w:rsidRDefault="00844BB9" w:rsidP="00285D5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Board to consider </w:t>
            </w:r>
            <w:r w:rsidRPr="00B17452">
              <w:rPr>
                <w:sz w:val="24"/>
                <w:szCs w:val="24"/>
              </w:rPr>
              <w:t xml:space="preserve">Goodstanding Results </w:t>
            </w:r>
          </w:p>
        </w:tc>
        <w:tc>
          <w:tcPr>
            <w:tcW w:w="3247" w:type="dxa"/>
          </w:tcPr>
          <w:p w14:paraId="03B23323" w14:textId="5DCBD20B" w:rsidR="00844BB9" w:rsidRPr="005532D2" w:rsidRDefault="00844BB9" w:rsidP="00285D5A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Monday 18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– Wednesday 20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August, 2025</w:t>
            </w:r>
          </w:p>
        </w:tc>
      </w:tr>
      <w:tr w:rsidR="00844BB9" w:rsidRPr="00052035" w14:paraId="5143964C" w14:textId="77777777" w:rsidTr="00285D5A">
        <w:tc>
          <w:tcPr>
            <w:tcW w:w="837" w:type="dxa"/>
          </w:tcPr>
          <w:p w14:paraId="49F4B1EC" w14:textId="2D16166E" w:rsidR="00844BB9" w:rsidRPr="00833E0D" w:rsidRDefault="00844BB9" w:rsidP="0084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80" w:type="dxa"/>
          </w:tcPr>
          <w:p w14:paraId="4B5A92F6" w14:textId="401D1192" w:rsidR="00844BB9" w:rsidRPr="0077283B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B17452">
              <w:rPr>
                <w:sz w:val="24"/>
                <w:szCs w:val="24"/>
              </w:rPr>
              <w:t xml:space="preserve">Business Committee of Senate to Consider Goodstanding Results </w:t>
            </w:r>
          </w:p>
        </w:tc>
        <w:tc>
          <w:tcPr>
            <w:tcW w:w="3247" w:type="dxa"/>
          </w:tcPr>
          <w:p w14:paraId="6CC4B43E" w14:textId="388FB4CB" w:rsidR="00844BB9" w:rsidRPr="005532D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Monday 25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– Wednesday 27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August, 2025</w:t>
            </w:r>
          </w:p>
        </w:tc>
      </w:tr>
      <w:tr w:rsidR="00844BB9" w:rsidRPr="00052035" w14:paraId="450FC0FD" w14:textId="77777777" w:rsidTr="00285D5A">
        <w:tc>
          <w:tcPr>
            <w:tcW w:w="837" w:type="dxa"/>
          </w:tcPr>
          <w:p w14:paraId="17629665" w14:textId="2474D4A5" w:rsidR="00844BB9" w:rsidRPr="00833E0D" w:rsidRDefault="00844BB9" w:rsidP="00844BB9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33E0D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3C3067CD" w14:textId="77777777" w:rsidR="00844BB9" w:rsidRPr="00B1745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B17452">
              <w:rPr>
                <w:sz w:val="24"/>
                <w:szCs w:val="24"/>
              </w:rPr>
              <w:t xml:space="preserve">Special Senate to consider Goodstanding Results </w:t>
            </w:r>
            <w:r>
              <w:rPr>
                <w:sz w:val="24"/>
                <w:szCs w:val="24"/>
              </w:rPr>
              <w:t>(End of 2024/25 Academic Session)</w:t>
            </w:r>
          </w:p>
        </w:tc>
        <w:tc>
          <w:tcPr>
            <w:tcW w:w="3247" w:type="dxa"/>
          </w:tcPr>
          <w:p w14:paraId="280AE569" w14:textId="02103A03" w:rsidR="00844BB9" w:rsidRPr="005532D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Tuesday 2</w:t>
            </w:r>
            <w:r w:rsidRPr="005532D2">
              <w:rPr>
                <w:sz w:val="24"/>
                <w:szCs w:val="24"/>
                <w:vertAlign w:val="superscript"/>
              </w:rPr>
              <w:t>nd</w:t>
            </w:r>
            <w:r w:rsidRPr="005532D2">
              <w:rPr>
                <w:sz w:val="24"/>
                <w:szCs w:val="24"/>
              </w:rPr>
              <w:t xml:space="preserve"> September, 2025</w:t>
            </w:r>
          </w:p>
        </w:tc>
      </w:tr>
      <w:tr w:rsidR="00844BB9" w:rsidRPr="00844BB9" w14:paraId="4681D8EA" w14:textId="77777777" w:rsidTr="00285D5A">
        <w:tc>
          <w:tcPr>
            <w:tcW w:w="837" w:type="dxa"/>
          </w:tcPr>
          <w:p w14:paraId="086B8D92" w14:textId="0404E97F" w:rsidR="00844BB9" w:rsidRPr="00833E0D" w:rsidRDefault="00844BB9" w:rsidP="0084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33E0D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2122BD7B" w14:textId="77777777" w:rsidR="00844BB9" w:rsidRPr="00B1745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B17452">
              <w:rPr>
                <w:sz w:val="24"/>
                <w:szCs w:val="24"/>
              </w:rPr>
              <w:t xml:space="preserve">Commencement of </w:t>
            </w:r>
            <w:r>
              <w:rPr>
                <w:sz w:val="24"/>
                <w:szCs w:val="24"/>
              </w:rPr>
              <w:t xml:space="preserve">the </w:t>
            </w:r>
            <w:r w:rsidRPr="00B174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1745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B17452">
              <w:rPr>
                <w:sz w:val="24"/>
                <w:szCs w:val="24"/>
              </w:rPr>
              <w:t xml:space="preserve"> Academic Session</w:t>
            </w:r>
          </w:p>
        </w:tc>
        <w:tc>
          <w:tcPr>
            <w:tcW w:w="3247" w:type="dxa"/>
          </w:tcPr>
          <w:p w14:paraId="4CCBEE4D" w14:textId="2B45FCA0" w:rsidR="00844BB9" w:rsidRPr="005532D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Monday 15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September, 2025</w:t>
            </w:r>
          </w:p>
        </w:tc>
      </w:tr>
      <w:tr w:rsidR="00844BB9" w:rsidRPr="00844BB9" w14:paraId="41729907" w14:textId="77777777" w:rsidTr="00285D5A">
        <w:tc>
          <w:tcPr>
            <w:tcW w:w="837" w:type="dxa"/>
          </w:tcPr>
          <w:p w14:paraId="7E6B53C8" w14:textId="49E89D3C" w:rsidR="00844BB9" w:rsidRPr="00833E0D" w:rsidRDefault="00844BB9" w:rsidP="00844BB9">
            <w:pPr>
              <w:rPr>
                <w:sz w:val="24"/>
                <w:szCs w:val="24"/>
              </w:rPr>
            </w:pPr>
            <w:r w:rsidRPr="00833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833E0D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14:paraId="767A2A7F" w14:textId="77777777" w:rsidR="00844BB9" w:rsidRPr="00B1745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B17452">
              <w:rPr>
                <w:sz w:val="24"/>
                <w:szCs w:val="24"/>
              </w:rPr>
              <w:t xml:space="preserve">Resumption </w:t>
            </w:r>
            <w:r>
              <w:rPr>
                <w:sz w:val="24"/>
                <w:szCs w:val="24"/>
              </w:rPr>
              <w:t xml:space="preserve">of </w:t>
            </w:r>
            <w:r w:rsidRPr="00B17452">
              <w:rPr>
                <w:sz w:val="24"/>
                <w:szCs w:val="24"/>
              </w:rPr>
              <w:t>New Students</w:t>
            </w:r>
          </w:p>
        </w:tc>
        <w:tc>
          <w:tcPr>
            <w:tcW w:w="3247" w:type="dxa"/>
          </w:tcPr>
          <w:p w14:paraId="47BD3A4E" w14:textId="2B6AC0D1" w:rsidR="00844BB9" w:rsidRPr="005532D2" w:rsidRDefault="00844BB9" w:rsidP="00844BB9">
            <w:pPr>
              <w:pStyle w:val="ListParagraph"/>
              <w:ind w:left="0"/>
              <w:rPr>
                <w:sz w:val="24"/>
                <w:szCs w:val="24"/>
              </w:rPr>
            </w:pPr>
            <w:r w:rsidRPr="005532D2">
              <w:rPr>
                <w:sz w:val="24"/>
                <w:szCs w:val="24"/>
              </w:rPr>
              <w:t>Monday 15</w:t>
            </w:r>
            <w:r w:rsidRPr="005532D2">
              <w:rPr>
                <w:sz w:val="24"/>
                <w:szCs w:val="24"/>
                <w:vertAlign w:val="superscript"/>
              </w:rPr>
              <w:t>th</w:t>
            </w:r>
            <w:r w:rsidRPr="005532D2">
              <w:rPr>
                <w:sz w:val="24"/>
                <w:szCs w:val="24"/>
              </w:rPr>
              <w:t xml:space="preserve"> September, 2025</w:t>
            </w:r>
          </w:p>
        </w:tc>
      </w:tr>
    </w:tbl>
    <w:p w14:paraId="64658173" w14:textId="77777777" w:rsidR="00D62BCA" w:rsidRPr="00052035" w:rsidRDefault="00D62BCA" w:rsidP="00D62BCA">
      <w:pPr>
        <w:rPr>
          <w:color w:val="FF0000"/>
        </w:rPr>
      </w:pPr>
    </w:p>
    <w:p w14:paraId="252405CD" w14:textId="77777777" w:rsidR="00D62BCA" w:rsidRPr="00833E0D" w:rsidRDefault="00D62BCA" w:rsidP="00D62BC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3E0D">
        <w:rPr>
          <w:rFonts w:ascii="Times New Roman" w:hAnsi="Times New Roman" w:cs="Times New Roman"/>
          <w:sz w:val="24"/>
          <w:szCs w:val="24"/>
        </w:rPr>
        <w:t>Note</w:t>
      </w:r>
    </w:p>
    <w:p w14:paraId="71FF47F6" w14:textId="77777777" w:rsidR="00D62BCA" w:rsidRPr="00833E0D" w:rsidRDefault="00D62BCA" w:rsidP="00D62BCA">
      <w:r w:rsidRPr="00833E0D">
        <w:rPr>
          <w:rFonts w:ascii="Times New Roman" w:hAnsi="Times New Roman" w:cs="Times New Roman"/>
          <w:sz w:val="24"/>
          <w:szCs w:val="24"/>
        </w:rPr>
        <w:t>Wednesdays 4pm – 6pm:</w:t>
      </w:r>
      <w:r w:rsidRPr="00833E0D">
        <w:rPr>
          <w:rFonts w:ascii="Times New Roman" w:hAnsi="Times New Roman" w:cs="Times New Roman"/>
          <w:sz w:val="24"/>
          <w:szCs w:val="24"/>
        </w:rPr>
        <w:tab/>
        <w:t>Lecture Free for Sports Activities</w:t>
      </w:r>
    </w:p>
    <w:p w14:paraId="2CE7CC9B" w14:textId="77777777" w:rsidR="00B57421" w:rsidRDefault="00B57421"/>
    <w:sectPr w:rsidR="00B5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22BE4"/>
    <w:multiLevelType w:val="hybridMultilevel"/>
    <w:tmpl w:val="D834EAB6"/>
    <w:lvl w:ilvl="0" w:tplc="10BAF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CA"/>
    <w:rsid w:val="000D5601"/>
    <w:rsid w:val="001A0DEB"/>
    <w:rsid w:val="003A41AE"/>
    <w:rsid w:val="004E4A87"/>
    <w:rsid w:val="005353E6"/>
    <w:rsid w:val="005532D2"/>
    <w:rsid w:val="00627FE6"/>
    <w:rsid w:val="0082320C"/>
    <w:rsid w:val="00844BB9"/>
    <w:rsid w:val="008E54F5"/>
    <w:rsid w:val="008E7F10"/>
    <w:rsid w:val="00983112"/>
    <w:rsid w:val="00A422EA"/>
    <w:rsid w:val="00B57421"/>
    <w:rsid w:val="00D62BCA"/>
    <w:rsid w:val="00E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2531"/>
  <w15:chartTrackingRefBased/>
  <w15:docId w15:val="{71918E61-BBE9-477D-A014-01ABCABA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C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CA"/>
    <w:pPr>
      <w:ind w:left="720"/>
      <w:contextualSpacing/>
    </w:pPr>
  </w:style>
  <w:style w:type="table" w:styleId="TableGrid">
    <w:name w:val="Table Grid"/>
    <w:basedOn w:val="TableNormal"/>
    <w:uiPriority w:val="59"/>
    <w:rsid w:val="00D62B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A.S.S (SENATE 3)</dc:creator>
  <cp:keywords/>
  <dc:description/>
  <cp:lastModifiedBy>Mohammed Kabir Garba</cp:lastModifiedBy>
  <cp:revision>2</cp:revision>
  <cp:lastPrinted>2024-09-09T14:33:00Z</cp:lastPrinted>
  <dcterms:created xsi:type="dcterms:W3CDTF">2024-10-02T14:23:00Z</dcterms:created>
  <dcterms:modified xsi:type="dcterms:W3CDTF">2024-10-02T14:23:00Z</dcterms:modified>
</cp:coreProperties>
</file>